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A85" w:rsidRDefault="00363A85"/>
    <w:p w:rsidR="00363A85" w:rsidRDefault="00363A85"/>
    <w:p w:rsidR="00363A85" w:rsidRDefault="00363A85"/>
    <w:p w:rsidR="00363A85" w:rsidRDefault="00363A85"/>
    <w:p w:rsidR="00363A85" w:rsidRDefault="00363A85"/>
    <w:p w:rsidR="00363A85" w:rsidRDefault="00363A85"/>
    <w:p w:rsidR="00363A85" w:rsidRDefault="00363A8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168910</wp:posOffset>
            </wp:positionV>
            <wp:extent cx="2943225" cy="2552700"/>
            <wp:effectExtent l="19050" t="0" r="9525" b="0"/>
            <wp:wrapTight wrapText="bothSides">
              <wp:wrapPolygon edited="0">
                <wp:start x="-140" y="0"/>
                <wp:lineTo x="-140" y="21439"/>
                <wp:lineTo x="21670" y="21439"/>
                <wp:lineTo x="21670" y="0"/>
                <wp:lineTo x="-140" y="0"/>
              </wp:wrapPolygon>
            </wp:wrapTight>
            <wp:docPr id="1" name="Picture 1" descr="G:\โรงพยาบาลตำรว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โรงพยาบาลตำรวจ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A85" w:rsidRDefault="00363A85"/>
    <w:p w:rsidR="00363A85" w:rsidRDefault="00363A85"/>
    <w:p w:rsidR="00363A85" w:rsidRDefault="00363A85"/>
    <w:p w:rsidR="00363A85" w:rsidRDefault="00363A85"/>
    <w:p w:rsidR="00363A85" w:rsidRDefault="00363A85"/>
    <w:p w:rsidR="00363A85" w:rsidRDefault="00363A85"/>
    <w:p w:rsidR="009B6896" w:rsidRDefault="009B6896"/>
    <w:p w:rsidR="009B6896" w:rsidRDefault="009B6896"/>
    <w:p w:rsidR="00363A85" w:rsidRDefault="00363A85"/>
    <w:p w:rsidR="00363A85" w:rsidRPr="00363A85" w:rsidRDefault="00363A85" w:rsidP="00363A85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363A85">
        <w:rPr>
          <w:rFonts w:ascii="TH SarabunIT๙" w:hAnsi="TH SarabunIT๙" w:cs="TH SarabunIT๙"/>
          <w:b/>
          <w:bCs/>
          <w:sz w:val="80"/>
          <w:szCs w:val="80"/>
          <w:cs/>
        </w:rPr>
        <w:t>แผนปฏิบัติราชการ โรงพยาบาลตำรวจ</w:t>
      </w:r>
    </w:p>
    <w:p w:rsidR="00363A85" w:rsidRPr="00363A85" w:rsidRDefault="00363A85" w:rsidP="00363A85">
      <w:pPr>
        <w:spacing w:after="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363A85">
        <w:rPr>
          <w:rFonts w:ascii="TH SarabunIT๙" w:hAnsi="TH SarabunIT๙" w:cs="TH SarabunIT๙"/>
          <w:b/>
          <w:bCs/>
          <w:sz w:val="80"/>
          <w:szCs w:val="80"/>
          <w:cs/>
        </w:rPr>
        <w:t>ประจำปีงบประมาณ พ.ศ.2558</w:t>
      </w:r>
    </w:p>
    <w:p w:rsidR="00363A85" w:rsidRDefault="00363A85"/>
    <w:p w:rsidR="00363A85" w:rsidRDefault="00363A85"/>
    <w:p w:rsidR="00363A85" w:rsidRDefault="00363A85"/>
    <w:p w:rsidR="00363A85" w:rsidRDefault="00363A85">
      <w:pPr>
        <w:rPr>
          <w:cs/>
        </w:rPr>
      </w:pPr>
    </w:p>
    <w:p w:rsidR="00363A85" w:rsidRDefault="00363A85"/>
    <w:p w:rsidR="00363A85" w:rsidRDefault="00363A85"/>
    <w:p w:rsidR="00363A85" w:rsidRDefault="00363A85"/>
    <w:p w:rsidR="00363A85" w:rsidRDefault="00363A85"/>
    <w:p w:rsidR="009B6896" w:rsidRDefault="009B6896"/>
    <w:p w:rsidR="00C90ED5" w:rsidRDefault="006729E5">
      <w:r>
        <w:rPr>
          <w:noProof/>
        </w:rPr>
        <w:lastRenderedPageBreak/>
        <w:pict>
          <v:roundrect id="_x0000_s1030" style="position:absolute;margin-left:.5pt;margin-top:4.7pt;width:451.3pt;height:38pt;z-index:2516592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C90ED5" w:rsidRPr="00C90ED5" w:rsidRDefault="00C90ED5" w:rsidP="00C90ED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C90ED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บทนำ</w:t>
                  </w:r>
                </w:p>
              </w:txbxContent>
            </v:textbox>
          </v:roundrect>
        </w:pict>
      </w:r>
    </w:p>
    <w:p w:rsidR="00C90ED5" w:rsidRDefault="00C90ED5"/>
    <w:p w:rsidR="00C90ED5" w:rsidRDefault="00C90ED5" w:rsidP="00C90ED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แผนปฏิบัติราชการประจำปี พ.ศ.2558 โรงพยาบาลตำรวจ จัดทำขึ้นด้วยความสอดคล้องและ</w:t>
      </w:r>
      <w:r w:rsidRPr="00C90ED5">
        <w:rPr>
          <w:rFonts w:ascii="TH SarabunIT๙" w:hAnsi="TH SarabunIT๙" w:cs="TH SarabunIT๙" w:hint="cs"/>
          <w:spacing w:val="-6"/>
          <w:sz w:val="32"/>
          <w:szCs w:val="32"/>
          <w:cs/>
        </w:rPr>
        <w:t>เชื่อมโยงกับยุทธศาสตร์โรงพยาบาลตำรวจ ฉบับที่ 7 พ.ศ.2556-2560 ยุทธศาสตร์สำนักงานตำรวจแห่งชาติ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พ.ศ. 2555-2564 แผนปฏิบัติราชการ 4 ปี สำนักงานตำรวจแห่งชาติ พ.ศ. 2555-2558 แผนบริหารราชการแผ่นดิน พ.ศ.2555-2558 แผนพัฒนาเศรษฐกิจและสังคมแห่งชาติฉบับที่ 11 พ.ศ.2555-2559 แผนพัฒนาสุขภาพแห่งชาติ ฉบับที่ 11 พ.ศ.2555-2559 ซึ่งได้กำหนดเป้าหมายของการพัฒนาประเทศโดยพัฒนาคุณภาพคน พัฒนาชุมชน แก้ปัญหาความยากจน ปรับโครงสร้างเศรษฐกิจภายในประเทศให้เข้มแข็ง ลดการพึ่งพาปัจจัยภายนอก ให้ความสำคัญกับการบริหารจัดการทรัพยากรธรรมชาติและสิ่งแวดล้อม            </w:t>
      </w:r>
      <w:r w:rsidRPr="00C90ED5">
        <w:rPr>
          <w:rFonts w:ascii="TH SarabunIT๙" w:hAnsi="TH SarabunIT๙" w:cs="TH SarabunIT๙" w:hint="cs"/>
          <w:spacing w:val="-4"/>
          <w:sz w:val="32"/>
          <w:szCs w:val="32"/>
          <w:cs/>
        </w:rPr>
        <w:t>ยึดหลัก</w:t>
      </w:r>
      <w:proofErr w:type="spellStart"/>
      <w:r w:rsidRPr="00C90ED5">
        <w:rPr>
          <w:rFonts w:ascii="TH SarabunIT๙" w:hAnsi="TH SarabunIT๙" w:cs="TH SarabunIT๙" w:hint="cs"/>
          <w:spacing w:val="-4"/>
          <w:sz w:val="32"/>
          <w:szCs w:val="32"/>
          <w:cs/>
        </w:rPr>
        <w:t>ธรรมาภิ</w:t>
      </w:r>
      <w:proofErr w:type="spellEnd"/>
      <w:r w:rsidRPr="00C90ED5">
        <w:rPr>
          <w:rFonts w:ascii="TH SarabunIT๙" w:hAnsi="TH SarabunIT๙" w:cs="TH SarabunIT๙" w:hint="cs"/>
          <w:spacing w:val="-4"/>
          <w:sz w:val="32"/>
          <w:szCs w:val="32"/>
          <w:cs/>
        </w:rPr>
        <w:t>บาล ตามพระราชกฤษฎีกาว่าด้วยหลักเกณฑ์และวิธีการบริหารกิจการบ้านเมืองที่ดี พ.ศ.2556</w:t>
      </w:r>
    </w:p>
    <w:p w:rsidR="00C90ED5" w:rsidRDefault="00C90ED5" w:rsidP="00C90ED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โรงพยาบาลตำรวจ จึงได้มอบหมายให้</w:t>
      </w:r>
      <w:r w:rsidR="000015E4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5B784C">
        <w:rPr>
          <w:rFonts w:ascii="TH SarabunIT๙" w:hAnsi="TH SarabunIT๙" w:cs="TH SarabunIT๙" w:hint="cs"/>
          <w:sz w:val="32"/>
          <w:szCs w:val="32"/>
          <w:cs/>
        </w:rPr>
        <w:t>อำนวยการ 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แผนปฏิบัติราชการประจำปี โรงพยาบาลตำรวจ จัดทำ</w:t>
      </w:r>
      <w:r w:rsidR="005B784C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แผนปฏิบัติราชการประจำปี พ.ศ.2558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โดยศึกษารวบรวมข้อมูลพื้นฐาน ทำการวิเคราะห์สภาพแวดล้อมและจัดประชุม ระดมความคิดเห็นจากบุคลากรทุกภาคส่วนของโรงพยาบาลตำรวจที่สอดคล้องตามยุทธศาสตร์โรงพยาบาลตำรวจ พ.ศ.2556-2560</w:t>
      </w:r>
    </w:p>
    <w:p w:rsidR="00C90ED5" w:rsidRDefault="00C90ED5" w:rsidP="00C90ED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B784C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แผนปฏิบัติราชการประจำปี พ.ศ.2558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โรงพยาบาลตำรวจ จึงเป็นแผนที่</w:t>
      </w:r>
      <w:r w:rsidR="005B784C">
        <w:rPr>
          <w:rFonts w:ascii="TH SarabunIT๙" w:hAnsi="TH SarabunIT๙" w:cs="TH SarabunIT๙" w:hint="cs"/>
          <w:sz w:val="32"/>
          <w:szCs w:val="32"/>
          <w:cs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ในการปฏิบัติราชการ </w:t>
      </w:r>
      <w:r w:rsidR="005B784C">
        <w:rPr>
          <w:rFonts w:ascii="TH SarabunIT๙" w:hAnsi="TH SarabunIT๙" w:cs="TH SarabunIT๙" w:hint="cs"/>
          <w:sz w:val="32"/>
          <w:szCs w:val="32"/>
          <w:cs/>
        </w:rPr>
        <w:t>ตลอดจน</w:t>
      </w:r>
      <w:r>
        <w:rPr>
          <w:rFonts w:ascii="TH SarabunIT๙" w:hAnsi="TH SarabunIT๙" w:cs="TH SarabunIT๙" w:hint="cs"/>
          <w:sz w:val="32"/>
          <w:szCs w:val="32"/>
          <w:cs/>
        </w:rPr>
        <w:t>ใช้เป็นแนวทาง และกลไกในการขับเคลื่อนองค์กรไปสู่เป้าหมาย เพื่อข้าราชการตำรวจและครอบครัว ตลอดจนประชาชนผู้รับบริการต่อไป</w:t>
      </w:r>
    </w:p>
    <w:p w:rsidR="00C90ED5" w:rsidRDefault="00C90ED5" w:rsidP="00C90ED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90ED5" w:rsidRDefault="00C90ED5" w:rsidP="00C90ED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90ED5" w:rsidRDefault="00A84B9C" w:rsidP="00B477D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คณะกรรมการ</w:t>
      </w:r>
      <w:r w:rsidR="005B784C">
        <w:rPr>
          <w:rFonts w:ascii="TH SarabunIT๙" w:hAnsi="TH SarabunIT๙" w:cs="TH SarabunIT๙" w:hint="cs"/>
          <w:sz w:val="32"/>
          <w:szCs w:val="32"/>
          <w:cs/>
        </w:rPr>
        <w:t xml:space="preserve">อำนวยการและประเมินผล </w:t>
      </w:r>
      <w:r w:rsidR="00C90ED5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แผนปฏิบัติราชการประจำปี โรงพยาบาลต</w:t>
      </w:r>
      <w:r w:rsidR="00B477DA">
        <w:rPr>
          <w:rFonts w:ascii="TH SarabunIT๙" w:hAnsi="TH SarabunIT๙" w:cs="TH SarabunIT๙" w:hint="cs"/>
          <w:sz w:val="32"/>
          <w:szCs w:val="32"/>
          <w:cs/>
        </w:rPr>
        <w:t>ำรวจ</w:t>
      </w:r>
    </w:p>
    <w:p w:rsidR="00B477DA" w:rsidRPr="00C90ED5" w:rsidRDefault="00B477DA" w:rsidP="00B477D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82482" w:rsidRDefault="00882482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9B6896" w:rsidRDefault="009B6896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091180" w:rsidRDefault="00091180" w:rsidP="00B477DA">
      <w:pPr>
        <w:spacing w:after="0"/>
      </w:pPr>
    </w:p>
    <w:p w:rsidR="009B6896" w:rsidRDefault="009B6896" w:rsidP="00B477DA">
      <w:pPr>
        <w:spacing w:after="0"/>
      </w:pPr>
    </w:p>
    <w:p w:rsidR="009B6896" w:rsidRDefault="009B6896" w:rsidP="00B477DA">
      <w:pPr>
        <w:spacing w:after="0"/>
      </w:pPr>
    </w:p>
    <w:p w:rsidR="00091180" w:rsidRDefault="006729E5" w:rsidP="00B477DA">
      <w:pPr>
        <w:spacing w:after="0"/>
      </w:pPr>
      <w:r>
        <w:rPr>
          <w:noProof/>
        </w:rPr>
        <w:pict>
          <v:roundrect id="_x0000_s1032" style="position:absolute;margin-left:12.5pt;margin-top:-14.2pt;width:451.3pt;height:38pt;z-index:2516602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2">
              <w:txbxContent>
                <w:p w:rsidR="00091180" w:rsidRPr="00C90ED5" w:rsidRDefault="00091180" w:rsidP="0009118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สารบัญ</w:t>
                  </w:r>
                </w:p>
              </w:txbxContent>
            </v:textbox>
          </v:roundrect>
        </w:pict>
      </w:r>
    </w:p>
    <w:p w:rsidR="00091180" w:rsidRDefault="00091180" w:rsidP="00B477DA">
      <w:pPr>
        <w:spacing w:after="0"/>
      </w:pPr>
    </w:p>
    <w:p w:rsidR="00EA2D5F" w:rsidRDefault="004A1A29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EA2D5F">
        <w:rPr>
          <w:rFonts w:ascii="TH SarabunIT๙" w:hAnsi="TH SarabunIT๙" w:cs="TH SarabunIT๙" w:hint="cs"/>
          <w:sz w:val="32"/>
          <w:szCs w:val="32"/>
          <w:cs/>
        </w:rPr>
        <w:tab/>
      </w:r>
      <w:r w:rsidR="00395D26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EA2D5F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:rsidR="00EA2D5F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  <w:cs/>
        </w:rPr>
        <w:t>ความเป็นมา</w:t>
      </w:r>
      <w:r w:rsidR="00395D2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.......................................................................................................................................................1</w:t>
      </w:r>
      <w:r w:rsidRPr="00395D26">
        <w:rPr>
          <w:rFonts w:ascii="TH SarabunIT๙" w:hAnsi="TH SarabunIT๙" w:cs="TH SarabunIT๙"/>
          <w:sz w:val="32"/>
          <w:szCs w:val="32"/>
          <w:cs/>
        </w:rPr>
        <w:t xml:space="preserve">วิสัยทัศน์  </w:t>
      </w:r>
      <w:proofErr w:type="spellStart"/>
      <w:r w:rsidRPr="00395D26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395D26">
        <w:rPr>
          <w:rFonts w:ascii="TH SarabunIT๙" w:hAnsi="TH SarabunIT๙" w:cs="TH SarabunIT๙"/>
          <w:sz w:val="32"/>
          <w:szCs w:val="32"/>
          <w:cs/>
        </w:rPr>
        <w:t>กิจ เป้าประสงค์</w:t>
      </w:r>
      <w:r w:rsidRPr="00395D26">
        <w:rPr>
          <w:rFonts w:ascii="TH SarabunIT๙" w:hAnsi="TH SarabunIT๙" w:cs="TH SarabunIT๙"/>
          <w:sz w:val="32"/>
          <w:szCs w:val="32"/>
        </w:rPr>
        <w:t xml:space="preserve"> </w:t>
      </w:r>
      <w:r w:rsidRPr="00395D26">
        <w:rPr>
          <w:rFonts w:ascii="TH SarabunIT๙" w:hAnsi="TH SarabunIT๙" w:cs="TH SarabunIT๙"/>
          <w:sz w:val="32"/>
          <w:szCs w:val="32"/>
          <w:cs/>
        </w:rPr>
        <w:t>ค่านิยม และประเด็นยุทธศาสตร์</w:t>
      </w:r>
      <w:r w:rsidR="00395D2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.....................................................................1</w:t>
      </w:r>
    </w:p>
    <w:p w:rsidR="00EA2D5F" w:rsidRPr="00395D26" w:rsidRDefault="00395D26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กลย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ทธ</w:t>
      </w:r>
      <w:r w:rsidR="00A84B9C"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ตามยุทธศาสตร์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</w:t>
      </w:r>
      <w:r w:rsidR="00A84B9C">
        <w:rPr>
          <w:rFonts w:ascii="TH SarabunIT๙" w:hAnsi="TH SarabunIT๙" w:cs="TH SarabunIT๙" w:hint="cs"/>
          <w:sz w:val="32"/>
          <w:szCs w:val="32"/>
          <w:cs/>
        </w:rPr>
        <w:t>.............................</w:t>
      </w:r>
      <w:r w:rsidR="00D221D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221DA" w:rsidRPr="00395D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2D5F" w:rsidRPr="00395D26">
        <w:rPr>
          <w:rFonts w:ascii="TH SarabunIT๙" w:hAnsi="TH SarabunIT๙" w:cs="TH SarabunIT๙"/>
          <w:sz w:val="32"/>
          <w:szCs w:val="32"/>
          <w:cs/>
        </w:rPr>
        <w:t>แผนยุทธศาสตร์ โรงพยาบาลตำรวจ</w:t>
      </w:r>
      <w:r w:rsidR="00A84B9C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...............................................................................................................11</w:t>
      </w:r>
      <w:r w:rsidR="00EA2D5F" w:rsidRPr="00395D26">
        <w:rPr>
          <w:rFonts w:ascii="TH SarabunIT๙" w:hAnsi="TH SarabunIT๙" w:cs="TH SarabunIT๙"/>
          <w:sz w:val="32"/>
          <w:szCs w:val="32"/>
          <w:cs/>
        </w:rPr>
        <w:t>กราฟแท่งแสดงจำนวนเปรียบเทียบโครงการ/แผนงาน/กิจกรรมตามยุทธศาสตร์</w:t>
      </w:r>
      <w:r w:rsidR="00A84B9C">
        <w:rPr>
          <w:rFonts w:ascii="TH SarabunIT๙" w:hAnsi="TH SarabunIT๙" w:cs="TH SarabunIT๙"/>
          <w:sz w:val="32"/>
          <w:szCs w:val="32"/>
        </w:rPr>
        <w:t>…………………………………….</w:t>
      </w:r>
      <w:r w:rsidR="00EA2D5F" w:rsidRPr="00395D26">
        <w:rPr>
          <w:rFonts w:ascii="TH SarabunIT๙" w:hAnsi="TH SarabunIT๙" w:cs="TH SarabunIT๙"/>
          <w:sz w:val="32"/>
          <w:szCs w:val="32"/>
        </w:rPr>
        <w:t>12</w:t>
      </w:r>
    </w:p>
    <w:p w:rsidR="00EA2D5F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  <w:cs/>
        </w:rPr>
        <w:t>ยุทธศาสตร์ โรงพยาบาลตำรวจ</w:t>
      </w:r>
    </w:p>
    <w:p w:rsidR="00EA2D5F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  <w:cs/>
        </w:rPr>
        <w:tab/>
        <w:t>- ยุทธศาสตร์ที่ 1</w:t>
      </w:r>
      <w:r w:rsidR="00A84B9C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……………………………………………………………………………………………………………….13</w:t>
      </w:r>
    </w:p>
    <w:p w:rsidR="00EA2D5F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9F1D69" w:rsidRPr="00395D26">
        <w:rPr>
          <w:rFonts w:ascii="TH SarabunIT๙" w:hAnsi="TH SarabunIT๙" w:cs="TH SarabunIT๙"/>
          <w:sz w:val="32"/>
          <w:szCs w:val="32"/>
          <w:cs/>
        </w:rPr>
        <w:t>ยุทธศาสตร์ที่ 2</w:t>
      </w:r>
      <w:r w:rsidR="00A84B9C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……………………………………………………………………………………………………………….29</w:t>
      </w:r>
    </w:p>
    <w:p w:rsidR="00EA2D5F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</w:rPr>
        <w:tab/>
      </w:r>
      <w:r w:rsidR="009F1D69" w:rsidRPr="00395D26">
        <w:rPr>
          <w:rFonts w:ascii="TH SarabunIT๙" w:hAnsi="TH SarabunIT๙" w:cs="TH SarabunIT๙"/>
          <w:sz w:val="32"/>
          <w:szCs w:val="32"/>
          <w:cs/>
        </w:rPr>
        <w:t>- ยุทธศาสตร์ที่ 3</w:t>
      </w:r>
      <w:r w:rsidR="00A84B9C"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.............................................................................................................................31</w:t>
      </w:r>
    </w:p>
    <w:p w:rsidR="00EA2D5F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</w:rPr>
        <w:tab/>
      </w:r>
      <w:r w:rsidR="009F1D69" w:rsidRPr="00395D26">
        <w:rPr>
          <w:rFonts w:ascii="TH SarabunIT๙" w:hAnsi="TH SarabunIT๙" w:cs="TH SarabunIT๙"/>
          <w:sz w:val="32"/>
          <w:szCs w:val="32"/>
          <w:cs/>
        </w:rPr>
        <w:t>- ยุทธศาสตร์ที่ 4</w:t>
      </w:r>
      <w:r w:rsidR="00A84B9C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……………………………………………………………………………………………………………….44</w:t>
      </w:r>
    </w:p>
    <w:p w:rsidR="00EA2D5F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</w:rPr>
        <w:tab/>
      </w:r>
      <w:r w:rsidR="009F1D69" w:rsidRPr="00395D26">
        <w:rPr>
          <w:rFonts w:ascii="TH SarabunIT๙" w:hAnsi="TH SarabunIT๙" w:cs="TH SarabunIT๙"/>
          <w:sz w:val="32"/>
          <w:szCs w:val="32"/>
          <w:cs/>
        </w:rPr>
        <w:t>- ยุทธศาสตร์ที่ 5</w:t>
      </w:r>
      <w:r w:rsidR="00A84B9C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……………………………………………………………………………………………………………….46</w:t>
      </w:r>
    </w:p>
    <w:p w:rsidR="009F1D69" w:rsidRPr="00395D26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</w:rPr>
        <w:tab/>
      </w:r>
      <w:r w:rsidR="009F1D69" w:rsidRPr="00395D26">
        <w:rPr>
          <w:rFonts w:ascii="TH SarabunIT๙" w:hAnsi="TH SarabunIT๙" w:cs="TH SarabunIT๙"/>
          <w:sz w:val="32"/>
          <w:szCs w:val="32"/>
          <w:cs/>
        </w:rPr>
        <w:t>- ยุทธศาสตร์ที่ 6</w:t>
      </w:r>
      <w:r w:rsidR="00A84B9C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……………………………………………………………………………………………………………….53</w:t>
      </w:r>
    </w:p>
    <w:p w:rsidR="009F1D69" w:rsidRPr="00395D26" w:rsidRDefault="009F1D69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</w:rPr>
        <w:tab/>
      </w:r>
      <w:r w:rsidRPr="00395D26">
        <w:rPr>
          <w:rFonts w:ascii="TH SarabunIT๙" w:hAnsi="TH SarabunIT๙" w:cs="TH SarabunIT๙"/>
          <w:sz w:val="32"/>
          <w:szCs w:val="32"/>
          <w:cs/>
        </w:rPr>
        <w:t>- ยุทธศาสตร์ที่ 7</w:t>
      </w:r>
      <w:r w:rsidR="00A84B9C">
        <w:rPr>
          <w:rFonts w:ascii="TH SarabunIT๙" w:hAnsi="TH SarabunIT๙" w:cs="TH SarabunIT๙"/>
          <w:sz w:val="32"/>
          <w:szCs w:val="32"/>
        </w:rPr>
        <w:t xml:space="preserve"> ……………………………………………………………………………………………………………….63</w:t>
      </w:r>
    </w:p>
    <w:p w:rsidR="009F1D69" w:rsidRPr="00395D26" w:rsidRDefault="009F1D69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  <w:cs/>
        </w:rPr>
        <w:t>การติดตามประเมินผลตามแผนปฏิบัติราชการ</w:t>
      </w:r>
      <w:r w:rsidR="00A84B9C">
        <w:rPr>
          <w:rFonts w:ascii="TH SarabunIT๙" w:hAnsi="TH SarabunIT๙" w:cs="TH SarabunIT๙" w:hint="cs"/>
          <w:sz w:val="32"/>
          <w:szCs w:val="32"/>
          <w:cs/>
        </w:rPr>
        <w:t xml:space="preserve"> ..............................................................................................</w:t>
      </w:r>
      <w:r w:rsidR="00D104C1">
        <w:rPr>
          <w:rFonts w:ascii="TH SarabunIT๙" w:hAnsi="TH SarabunIT๙" w:cs="TH SarabunIT๙" w:hint="cs"/>
          <w:sz w:val="32"/>
          <w:szCs w:val="32"/>
          <w:cs/>
        </w:rPr>
        <w:t>66</w:t>
      </w:r>
    </w:p>
    <w:p w:rsidR="00395D26" w:rsidRPr="00395D26" w:rsidRDefault="009F1D69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EA2D5F" w:rsidRPr="00395D26" w:rsidRDefault="00395D26" w:rsidP="00B477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95D26">
        <w:rPr>
          <w:rFonts w:ascii="TH SarabunIT๙" w:hAnsi="TH SarabunIT๙" w:cs="TH SarabunIT๙"/>
          <w:sz w:val="32"/>
          <w:szCs w:val="32"/>
          <w:cs/>
        </w:rPr>
        <w:t>คำสั่ง แต่งตั้งคณะกรรมการอำนวยการและคณะทำงานจัดทำและติดตามประเมินผล</w:t>
      </w:r>
      <w:r w:rsidR="00EA2D5F" w:rsidRPr="00395D26">
        <w:rPr>
          <w:rFonts w:ascii="TH SarabunIT๙" w:hAnsi="TH SarabunIT๙" w:cs="TH SarabunIT๙"/>
          <w:sz w:val="32"/>
          <w:szCs w:val="32"/>
        </w:rPr>
        <w:tab/>
      </w:r>
    </w:p>
    <w:p w:rsidR="00091180" w:rsidRPr="00395D26" w:rsidRDefault="00091180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Pr="00395D26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Pr="00395D26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Pr="00395D26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2104A" w:rsidRDefault="00E2104A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2D5F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2D5F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2D5F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2D5F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2D5F" w:rsidRDefault="00EA2D5F" w:rsidP="00B477D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A2D5F" w:rsidRDefault="00EA2D5F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EA2D5F" w:rsidRDefault="00EA2D5F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  <w:r w:rsidRPr="00EA2D5F">
        <w:rPr>
          <w:rFonts w:ascii="TH SarabunIT๙" w:hAnsi="TH SarabunIT๙" w:cs="TH SarabunIT๙" w:hint="cs"/>
          <w:sz w:val="144"/>
          <w:szCs w:val="144"/>
          <w:cs/>
        </w:rPr>
        <w:t>ภาคผนวก</w:t>
      </w:r>
    </w:p>
    <w:p w:rsidR="00E95B0A" w:rsidRDefault="00E95B0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E95B0A" w:rsidRDefault="00E95B0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E95B0A" w:rsidRDefault="00E95B0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E95B0A" w:rsidRDefault="00E95B0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E95B0A" w:rsidRDefault="00E95B0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E95B0A" w:rsidRDefault="00E95B0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E95B0A" w:rsidRDefault="005B241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lastRenderedPageBreak/>
        <w:drawing>
          <wp:inline distT="0" distB="0" distL="0" distR="0">
            <wp:extent cx="5731510" cy="7863661"/>
            <wp:effectExtent l="19050" t="0" r="2540" b="0"/>
            <wp:docPr id="6" name="Picture 1" descr="G:\03-FEB-2015\07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3-FEB-2015\075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1A" w:rsidRDefault="005B241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5B241A" w:rsidRDefault="005B241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lastRenderedPageBreak/>
        <w:drawing>
          <wp:inline distT="0" distB="0" distL="0" distR="0">
            <wp:extent cx="5731510" cy="7885344"/>
            <wp:effectExtent l="19050" t="0" r="2540" b="0"/>
            <wp:docPr id="7" name="Picture 2" descr="G:\03-FEB-2015\07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3-FEB-2015\075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1A" w:rsidRDefault="005B241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5B241A" w:rsidRDefault="005B241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lastRenderedPageBreak/>
        <w:drawing>
          <wp:inline distT="0" distB="0" distL="0" distR="0">
            <wp:extent cx="5731510" cy="7863661"/>
            <wp:effectExtent l="19050" t="0" r="2540" b="0"/>
            <wp:docPr id="8" name="Picture 3" descr="G:\03-FEB-2015\07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3-FEB-2015\075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1A" w:rsidRDefault="005B241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p w:rsidR="005B241A" w:rsidRDefault="005B241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  <w:r>
        <w:rPr>
          <w:rFonts w:ascii="TH SarabunIT๙" w:hAnsi="TH SarabunIT๙" w:cs="TH SarabunIT๙"/>
          <w:noProof/>
          <w:sz w:val="144"/>
          <w:szCs w:val="144"/>
        </w:rPr>
        <w:lastRenderedPageBreak/>
        <w:drawing>
          <wp:inline distT="0" distB="0" distL="0" distR="0">
            <wp:extent cx="5731510" cy="7863661"/>
            <wp:effectExtent l="19050" t="0" r="2540" b="0"/>
            <wp:docPr id="9" name="Picture 4" descr="G:\03-FEB-2015\07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3-FEB-2015\075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0A" w:rsidRPr="00EA2D5F" w:rsidRDefault="00E95B0A" w:rsidP="00EA2D5F">
      <w:pPr>
        <w:spacing w:after="0"/>
        <w:jc w:val="center"/>
        <w:rPr>
          <w:rFonts w:ascii="TH SarabunIT๙" w:hAnsi="TH SarabunIT๙" w:cs="TH SarabunIT๙"/>
          <w:sz w:val="144"/>
          <w:szCs w:val="144"/>
        </w:rPr>
      </w:pPr>
    </w:p>
    <w:sectPr w:rsidR="00E95B0A" w:rsidRPr="00EA2D5F" w:rsidSect="00C90ED5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90ED5"/>
    <w:rsid w:val="000015E4"/>
    <w:rsid w:val="00091180"/>
    <w:rsid w:val="001619A7"/>
    <w:rsid w:val="00215AD3"/>
    <w:rsid w:val="002835C7"/>
    <w:rsid w:val="003047E3"/>
    <w:rsid w:val="00363A85"/>
    <w:rsid w:val="00395D26"/>
    <w:rsid w:val="0041024B"/>
    <w:rsid w:val="00493A17"/>
    <w:rsid w:val="004A1A29"/>
    <w:rsid w:val="005B1BF9"/>
    <w:rsid w:val="005B241A"/>
    <w:rsid w:val="005B784C"/>
    <w:rsid w:val="006729E5"/>
    <w:rsid w:val="007B1BA6"/>
    <w:rsid w:val="007D7BFC"/>
    <w:rsid w:val="00831502"/>
    <w:rsid w:val="00882482"/>
    <w:rsid w:val="009B6863"/>
    <w:rsid w:val="009B6896"/>
    <w:rsid w:val="009F1D69"/>
    <w:rsid w:val="00A84B9C"/>
    <w:rsid w:val="00B477DA"/>
    <w:rsid w:val="00C90ED5"/>
    <w:rsid w:val="00D104C1"/>
    <w:rsid w:val="00D221DA"/>
    <w:rsid w:val="00DF6EE4"/>
    <w:rsid w:val="00E2104A"/>
    <w:rsid w:val="00E95B0A"/>
    <w:rsid w:val="00EA2D5F"/>
    <w:rsid w:val="00F33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3A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se5</dc:creator>
  <cp:lastModifiedBy>se5</cp:lastModifiedBy>
  <cp:revision>15</cp:revision>
  <cp:lastPrinted>2015-01-19T03:48:00Z</cp:lastPrinted>
  <dcterms:created xsi:type="dcterms:W3CDTF">2015-01-16T01:47:00Z</dcterms:created>
  <dcterms:modified xsi:type="dcterms:W3CDTF">2015-02-03T02:00:00Z</dcterms:modified>
</cp:coreProperties>
</file>